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9E3D" w14:textId="77777777" w:rsidR="0088654E" w:rsidRDefault="0088654E"/>
    <w:p w14:paraId="48FFEDA2" w14:textId="77777777" w:rsidR="0088654E" w:rsidRDefault="0088654E"/>
    <w:p w14:paraId="35EF834E" w14:textId="473B4CD9" w:rsidR="00592E29" w:rsidRPr="0088654E" w:rsidRDefault="0088654E" w:rsidP="0088654E">
      <w:pPr>
        <w:jc w:val="center"/>
        <w:rPr>
          <w:b/>
          <w:bCs/>
          <w:sz w:val="32"/>
          <w:szCs w:val="32"/>
        </w:rPr>
      </w:pPr>
      <w:r w:rsidRPr="0088654E">
        <w:rPr>
          <w:b/>
          <w:bCs/>
          <w:sz w:val="32"/>
          <w:szCs w:val="32"/>
        </w:rPr>
        <w:t>HURST PARK ESTATE RESIDENTS’ ASSOCIATION</w:t>
      </w:r>
    </w:p>
    <w:p w14:paraId="52EA6864" w14:textId="05B3B519" w:rsidR="0088654E" w:rsidRPr="0088654E" w:rsidRDefault="0088654E" w:rsidP="0088654E">
      <w:pPr>
        <w:jc w:val="center"/>
        <w:rPr>
          <w:b/>
          <w:bCs/>
          <w:sz w:val="32"/>
          <w:szCs w:val="32"/>
        </w:rPr>
      </w:pPr>
    </w:p>
    <w:p w14:paraId="5A3741B8" w14:textId="5830EC22" w:rsidR="0088654E" w:rsidRPr="0088654E" w:rsidRDefault="0088654E" w:rsidP="0088654E">
      <w:pPr>
        <w:jc w:val="center"/>
        <w:rPr>
          <w:b/>
          <w:bCs/>
          <w:sz w:val="32"/>
          <w:szCs w:val="32"/>
        </w:rPr>
      </w:pPr>
      <w:r w:rsidRPr="0088654E">
        <w:rPr>
          <w:b/>
          <w:bCs/>
          <w:sz w:val="32"/>
          <w:szCs w:val="32"/>
        </w:rPr>
        <w:t>202</w:t>
      </w:r>
      <w:r w:rsidR="0035731A">
        <w:rPr>
          <w:b/>
          <w:bCs/>
          <w:sz w:val="32"/>
          <w:szCs w:val="32"/>
        </w:rPr>
        <w:t>2</w:t>
      </w:r>
      <w:r w:rsidRPr="0088654E">
        <w:rPr>
          <w:b/>
          <w:bCs/>
          <w:sz w:val="32"/>
          <w:szCs w:val="32"/>
        </w:rPr>
        <w:t xml:space="preserve"> ANNUAL GENERAL MEETING</w:t>
      </w:r>
    </w:p>
    <w:p w14:paraId="493A589C" w14:textId="5E6631E9" w:rsidR="0088654E" w:rsidRPr="0088654E" w:rsidRDefault="0088654E" w:rsidP="0088654E">
      <w:pPr>
        <w:jc w:val="center"/>
        <w:rPr>
          <w:sz w:val="32"/>
          <w:szCs w:val="32"/>
        </w:rPr>
      </w:pPr>
    </w:p>
    <w:p w14:paraId="097F89C6" w14:textId="77777777" w:rsidR="0088654E" w:rsidRPr="0088654E" w:rsidRDefault="0088654E" w:rsidP="0088654E">
      <w:pPr>
        <w:jc w:val="center"/>
        <w:rPr>
          <w:sz w:val="32"/>
          <w:szCs w:val="32"/>
        </w:rPr>
      </w:pPr>
      <w:r w:rsidRPr="0088654E">
        <w:rPr>
          <w:sz w:val="32"/>
          <w:szCs w:val="32"/>
        </w:rPr>
        <w:t>Via Zoom</w:t>
      </w:r>
    </w:p>
    <w:p w14:paraId="11959E4D" w14:textId="293AA42A" w:rsidR="0088654E" w:rsidRPr="0088654E" w:rsidRDefault="0088654E" w:rsidP="0088654E">
      <w:pPr>
        <w:jc w:val="center"/>
        <w:rPr>
          <w:sz w:val="32"/>
          <w:szCs w:val="32"/>
        </w:rPr>
      </w:pPr>
      <w:r w:rsidRPr="0088654E">
        <w:rPr>
          <w:sz w:val="32"/>
          <w:szCs w:val="32"/>
        </w:rPr>
        <w:t>Sunday 2</w:t>
      </w:r>
      <w:r w:rsidR="0035731A">
        <w:rPr>
          <w:sz w:val="32"/>
          <w:szCs w:val="32"/>
        </w:rPr>
        <w:t>4</w:t>
      </w:r>
      <w:r w:rsidRPr="0088654E">
        <w:rPr>
          <w:sz w:val="32"/>
          <w:szCs w:val="32"/>
        </w:rPr>
        <w:t xml:space="preserve"> April 202</w:t>
      </w:r>
      <w:r w:rsidR="0035731A">
        <w:rPr>
          <w:sz w:val="32"/>
          <w:szCs w:val="32"/>
        </w:rPr>
        <w:t>2</w:t>
      </w:r>
      <w:r w:rsidRPr="0088654E">
        <w:rPr>
          <w:sz w:val="32"/>
          <w:szCs w:val="32"/>
        </w:rPr>
        <w:t>, 7pm</w:t>
      </w:r>
    </w:p>
    <w:p w14:paraId="5A871B8C" w14:textId="0C38B04A" w:rsidR="0088654E" w:rsidRDefault="0088654E"/>
    <w:p w14:paraId="75CFC5F8" w14:textId="3EEAB90C" w:rsidR="0088654E" w:rsidRDefault="0088654E"/>
    <w:p w14:paraId="4DC9E83C" w14:textId="55DF2EB2" w:rsidR="0088654E" w:rsidRDefault="0088654E" w:rsidP="0088654E">
      <w:pPr>
        <w:spacing w:line="360" w:lineRule="auto"/>
      </w:pPr>
    </w:p>
    <w:p w14:paraId="6E0F47E4" w14:textId="3D3022D6" w:rsidR="0088654E" w:rsidRDefault="0088654E" w:rsidP="0088654E">
      <w:pPr>
        <w:pStyle w:val="ListParagraph"/>
        <w:numPr>
          <w:ilvl w:val="0"/>
          <w:numId w:val="1"/>
        </w:numPr>
        <w:spacing w:line="360" w:lineRule="auto"/>
      </w:pPr>
      <w:r>
        <w:t>Introduction and Welcome</w:t>
      </w:r>
    </w:p>
    <w:p w14:paraId="7AB53E29" w14:textId="2D0D720F" w:rsidR="0088654E" w:rsidRDefault="0088654E" w:rsidP="0088654E">
      <w:pPr>
        <w:pStyle w:val="ListParagraph"/>
        <w:numPr>
          <w:ilvl w:val="0"/>
          <w:numId w:val="1"/>
        </w:numPr>
        <w:spacing w:line="360" w:lineRule="auto"/>
      </w:pPr>
      <w:r>
        <w:t>Approval of the Minutes of the 202</w:t>
      </w:r>
      <w:r w:rsidR="0035731A">
        <w:t>1</w:t>
      </w:r>
      <w:r>
        <w:t xml:space="preserve"> AGM (</w:t>
      </w:r>
      <w:r w:rsidR="0035731A">
        <w:t>25 April</w:t>
      </w:r>
      <w:r>
        <w:t xml:space="preserve"> 202</w:t>
      </w:r>
      <w:r w:rsidR="0035731A">
        <w:t>1</w:t>
      </w:r>
      <w:r>
        <w:t>)</w:t>
      </w:r>
    </w:p>
    <w:p w14:paraId="071E45C8" w14:textId="44059AED" w:rsidR="0088654E" w:rsidRDefault="0088654E" w:rsidP="0088654E">
      <w:pPr>
        <w:pStyle w:val="ListParagraph"/>
        <w:numPr>
          <w:ilvl w:val="0"/>
          <w:numId w:val="1"/>
        </w:numPr>
        <w:spacing w:line="360" w:lineRule="auto"/>
      </w:pPr>
      <w:r>
        <w:t>Chair’s Report</w:t>
      </w:r>
    </w:p>
    <w:p w14:paraId="5F07E568" w14:textId="77777777" w:rsidR="00730FA2" w:rsidRDefault="00730FA2" w:rsidP="0088654E">
      <w:pPr>
        <w:pStyle w:val="ListParagraph"/>
        <w:numPr>
          <w:ilvl w:val="0"/>
          <w:numId w:val="1"/>
        </w:numPr>
        <w:spacing w:line="360" w:lineRule="auto"/>
      </w:pPr>
      <w:r>
        <w:t>Residents’ Parking</w:t>
      </w:r>
    </w:p>
    <w:p w14:paraId="2AB237F4" w14:textId="5FE9DAB8" w:rsidR="00730FA2" w:rsidRDefault="00730FA2" w:rsidP="0088654E">
      <w:pPr>
        <w:pStyle w:val="ListParagraph"/>
        <w:numPr>
          <w:ilvl w:val="0"/>
          <w:numId w:val="1"/>
        </w:numPr>
        <w:spacing w:line="360" w:lineRule="auto"/>
      </w:pPr>
      <w:r>
        <w:t>Green study group</w:t>
      </w:r>
    </w:p>
    <w:p w14:paraId="7E914B9D" w14:textId="7A5400DF" w:rsidR="00730FA2" w:rsidRDefault="00730FA2" w:rsidP="00730FA2">
      <w:pPr>
        <w:pStyle w:val="ListParagraph"/>
        <w:numPr>
          <w:ilvl w:val="0"/>
          <w:numId w:val="1"/>
        </w:numPr>
        <w:spacing w:line="360" w:lineRule="auto"/>
      </w:pPr>
      <w:r>
        <w:t>Resettle Chesterton</w:t>
      </w:r>
    </w:p>
    <w:p w14:paraId="26154CDE" w14:textId="4D097318" w:rsidR="0088654E" w:rsidRDefault="0088654E" w:rsidP="00730FA2">
      <w:pPr>
        <w:pStyle w:val="ListParagraph"/>
        <w:numPr>
          <w:ilvl w:val="0"/>
          <w:numId w:val="1"/>
        </w:numPr>
        <w:spacing w:line="360" w:lineRule="auto"/>
      </w:pPr>
      <w:r>
        <w:t>Treasurer’s Report and accounts</w:t>
      </w:r>
    </w:p>
    <w:p w14:paraId="27013748" w14:textId="32BF4D75" w:rsidR="0088654E" w:rsidRDefault="0088654E" w:rsidP="0088654E">
      <w:pPr>
        <w:pStyle w:val="ListParagraph"/>
        <w:numPr>
          <w:ilvl w:val="0"/>
          <w:numId w:val="1"/>
        </w:numPr>
        <w:spacing w:line="360" w:lineRule="auto"/>
      </w:pPr>
      <w:r>
        <w:t>Q&amp;A</w:t>
      </w:r>
    </w:p>
    <w:p w14:paraId="3B85E90E" w14:textId="714C543A" w:rsidR="0088654E" w:rsidRDefault="0088654E" w:rsidP="0088654E">
      <w:pPr>
        <w:pStyle w:val="ListParagraph"/>
        <w:numPr>
          <w:ilvl w:val="0"/>
          <w:numId w:val="1"/>
        </w:numPr>
        <w:spacing w:line="360" w:lineRule="auto"/>
      </w:pPr>
      <w:r>
        <w:t>Election of Committee and Officers for 202</w:t>
      </w:r>
      <w:r w:rsidR="0035731A">
        <w:t>2</w:t>
      </w:r>
      <w:r>
        <w:t>/</w:t>
      </w:r>
      <w:r w:rsidR="0035731A">
        <w:t>3</w:t>
      </w:r>
    </w:p>
    <w:p w14:paraId="2472320E" w14:textId="299C4D34" w:rsidR="0088654E" w:rsidRDefault="0035731A" w:rsidP="0088654E">
      <w:pPr>
        <w:pStyle w:val="ListParagraph"/>
        <w:numPr>
          <w:ilvl w:val="0"/>
          <w:numId w:val="1"/>
        </w:numPr>
        <w:spacing w:line="360" w:lineRule="auto"/>
      </w:pPr>
      <w:r>
        <w:t>Proposed expenditure and collection</w:t>
      </w:r>
    </w:p>
    <w:p w14:paraId="7C6A92E2" w14:textId="128571FA" w:rsidR="0088654E" w:rsidRDefault="0088654E" w:rsidP="0088654E">
      <w:pPr>
        <w:pStyle w:val="ListParagraph"/>
        <w:numPr>
          <w:ilvl w:val="0"/>
          <w:numId w:val="1"/>
        </w:numPr>
        <w:spacing w:line="360" w:lineRule="auto"/>
      </w:pPr>
      <w:r>
        <w:t>Any other business</w:t>
      </w:r>
    </w:p>
    <w:p w14:paraId="5CC81F33" w14:textId="0461C1E5" w:rsidR="0088654E" w:rsidRDefault="0088654E"/>
    <w:p w14:paraId="355823EA" w14:textId="77777777" w:rsidR="0088654E" w:rsidRDefault="0088654E"/>
    <w:p w14:paraId="486AAE34" w14:textId="77777777" w:rsidR="0088654E" w:rsidRDefault="0088654E"/>
    <w:p w14:paraId="7AAD715A" w14:textId="77777777" w:rsidR="0088654E" w:rsidRDefault="0088654E"/>
    <w:p w14:paraId="556B8766" w14:textId="19362BF3" w:rsidR="0088654E" w:rsidRDefault="0088654E"/>
    <w:p w14:paraId="4E40BF3A" w14:textId="77777777" w:rsidR="0088654E" w:rsidRDefault="0088654E"/>
    <w:sectPr w:rsidR="0088654E" w:rsidSect="00564873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3AF67" w14:textId="77777777" w:rsidR="00F808DD" w:rsidRDefault="00F808DD" w:rsidP="0088654E">
      <w:r>
        <w:separator/>
      </w:r>
    </w:p>
  </w:endnote>
  <w:endnote w:type="continuationSeparator" w:id="0">
    <w:p w14:paraId="559B8BC1" w14:textId="77777777" w:rsidR="00F808DD" w:rsidRDefault="00F808DD" w:rsidP="0088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04B9E" w14:textId="77777777" w:rsidR="00F808DD" w:rsidRDefault="00F808DD" w:rsidP="0088654E">
      <w:r>
        <w:separator/>
      </w:r>
    </w:p>
  </w:footnote>
  <w:footnote w:type="continuationSeparator" w:id="0">
    <w:p w14:paraId="4CF3CBEC" w14:textId="77777777" w:rsidR="00F808DD" w:rsidRDefault="00F808DD" w:rsidP="00886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F359" w14:textId="5B173FAD" w:rsidR="0088654E" w:rsidRDefault="0088654E" w:rsidP="0088654E">
    <w:pPr>
      <w:pStyle w:val="Header"/>
      <w:jc w:val="right"/>
    </w:pPr>
    <w:r>
      <w:rPr>
        <w:noProof/>
      </w:rPr>
      <w:drawing>
        <wp:inline distT="0" distB="0" distL="0" distR="0" wp14:anchorId="25F2B201" wp14:editId="6F28F5F6">
          <wp:extent cx="1460500" cy="599744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018" cy="607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37549"/>
    <w:multiLevelType w:val="hybridMultilevel"/>
    <w:tmpl w:val="7292C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565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4E"/>
    <w:rsid w:val="000854AD"/>
    <w:rsid w:val="0035731A"/>
    <w:rsid w:val="00407F1D"/>
    <w:rsid w:val="00564873"/>
    <w:rsid w:val="00730FA2"/>
    <w:rsid w:val="0088654E"/>
    <w:rsid w:val="009F0CB5"/>
    <w:rsid w:val="00A34B44"/>
    <w:rsid w:val="00D4640E"/>
    <w:rsid w:val="00DB136F"/>
    <w:rsid w:val="00E11A31"/>
    <w:rsid w:val="00F8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ABF39F"/>
  <w15:chartTrackingRefBased/>
  <w15:docId w15:val="{3CBC2FCE-4E87-2048-A2F2-33950C22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5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5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54E"/>
  </w:style>
  <w:style w:type="paragraph" w:styleId="Footer">
    <w:name w:val="footer"/>
    <w:basedOn w:val="Normal"/>
    <w:link w:val="FooterChar"/>
    <w:uiPriority w:val="99"/>
    <w:unhideWhenUsed/>
    <w:rsid w:val="008865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Webb</dc:creator>
  <cp:keywords/>
  <dc:description/>
  <cp:lastModifiedBy>Nicky Webb</cp:lastModifiedBy>
  <cp:revision>4</cp:revision>
  <cp:lastPrinted>2021-04-12T10:25:00Z</cp:lastPrinted>
  <dcterms:created xsi:type="dcterms:W3CDTF">2022-04-04T10:03:00Z</dcterms:created>
  <dcterms:modified xsi:type="dcterms:W3CDTF">2022-04-04T10:43:00Z</dcterms:modified>
</cp:coreProperties>
</file>